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Красный Луч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Антрацит АС, ЛНР, г. Антрацит, ул. Ростовская,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09:40; 12:40; 13:25; 14:40; 15:55; 16:45; 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10:10; нет; 13:55; 15:10; 16:25; 17:15;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нет; 13:45; 15:00; 16:15; 17:10; 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13:10; 16:10; 16:55; 18:10; 19:25; нет; 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16:30; 17:15; 18:30; 19:45; 20:35; 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